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thinThickThinSmallGap" w:sz="24" w:space="0" w:color="8F5201" w:themeColor="accent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4" w:type="dxa"/>
          <w:left w:w="288" w:type="dxa"/>
          <w:bottom w:w="144" w:type="dxa"/>
          <w:right w:w="288" w:type="dxa"/>
        </w:tblCellMar>
        <w:tblLook w:val="04A0" w:firstRow="1" w:lastRow="0" w:firstColumn="1" w:lastColumn="0" w:noHBand="0" w:noVBand="1"/>
      </w:tblPr>
      <w:tblGrid>
        <w:gridCol w:w="1188"/>
        <w:gridCol w:w="9828"/>
      </w:tblGrid>
      <w:tr w:rsidR="0063589A" w:rsidTr="00773602">
        <w:trPr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textDirection w:val="btLr"/>
            <w:vAlign w:val="center"/>
            <w:hideMark/>
          </w:tcPr>
          <w:p w:rsidR="0063589A" w:rsidRPr="00E505E6" w:rsidRDefault="00E505E6">
            <w:pPr>
              <w:pStyle w:val="Nam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ALAN  MILLER</w:t>
            </w:r>
          </w:p>
        </w:tc>
        <w:tc>
          <w:tcPr>
            <w:tcW w:w="9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9F29A" w:themeFill="accent6" w:themeFillTint="66"/>
            <w:hideMark/>
          </w:tcPr>
          <w:p w:rsidR="0063589A" w:rsidRDefault="0063589A">
            <w:pPr>
              <w:pStyle w:val="ContactInfo"/>
            </w:pPr>
            <w:r>
              <w:t xml:space="preserve">1234 Park Avenue, </w:t>
            </w:r>
          </w:p>
          <w:p w:rsidR="0063589A" w:rsidRDefault="00E505E6">
            <w:pPr>
              <w:pStyle w:val="ContactInfo"/>
              <w:rPr>
                <w:color w:val="FFFFFF" w:themeColor="background1"/>
                <w:szCs w:val="24"/>
              </w:rPr>
            </w:pPr>
            <w:r>
              <w:t>www.resume2017.net</w:t>
            </w:r>
          </w:p>
        </w:tc>
      </w:tr>
      <w:tr w:rsidR="0063589A" w:rsidTr="0063589A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Summary</w:t>
            </w:r>
          </w:p>
          <w:p w:rsidR="0063589A" w:rsidRDefault="0063589A">
            <w:pPr>
              <w:rPr>
                <w:rFonts w:ascii="Cambria" w:hAnsi="Cambria"/>
                <w:sz w:val="24"/>
              </w:rPr>
            </w:pPr>
            <w:proofErr w:type="spellStart"/>
            <w:r>
              <w:t>Loremipsumdolor</w:t>
            </w:r>
            <w:proofErr w:type="spellEnd"/>
            <w:r>
              <w:t xml:space="preserve"> </w:t>
            </w:r>
            <w:proofErr w:type="spellStart"/>
            <w:r>
              <w:t>sitamet</w:t>
            </w:r>
            <w:proofErr w:type="spellEnd"/>
            <w:r>
              <w:t xml:space="preserve">, </w:t>
            </w:r>
            <w:proofErr w:type="spellStart"/>
            <w:r>
              <w:t>consectet</w:t>
            </w:r>
            <w:proofErr w:type="spellEnd"/>
            <w:r>
              <w:t xml:space="preserve"> </w:t>
            </w:r>
            <w:proofErr w:type="spellStart"/>
            <w:r>
              <w:t>uradipis</w:t>
            </w:r>
            <w:proofErr w:type="spellEnd"/>
            <w:r>
              <w:t xml:space="preserve"> </w:t>
            </w:r>
            <w:proofErr w:type="spellStart"/>
            <w:r>
              <w:t>cingelit</w:t>
            </w:r>
            <w:proofErr w:type="spellEnd"/>
            <w:r>
              <w:t xml:space="preserve">. </w:t>
            </w:r>
            <w:proofErr w:type="spellStart"/>
            <w:r>
              <w:t>Morbiornare</w:t>
            </w:r>
            <w:proofErr w:type="spellEnd"/>
            <w:r>
              <w:t xml:space="preserve"> </w:t>
            </w:r>
            <w:proofErr w:type="spellStart"/>
            <w:r>
              <w:t>eleifendodi</w:t>
            </w:r>
            <w:proofErr w:type="spellEnd"/>
            <w:r>
              <w:t xml:space="preserve"> </w:t>
            </w:r>
            <w:proofErr w:type="spellStart"/>
            <w:r>
              <w:t>olobortisposuere</w:t>
            </w:r>
            <w:proofErr w:type="spellEnd"/>
            <w:r>
              <w:t xml:space="preserve">. </w:t>
            </w:r>
            <w:proofErr w:type="spellStart"/>
            <w:r>
              <w:t>Nullav</w:t>
            </w:r>
            <w:proofErr w:type="spellEnd"/>
            <w:r>
              <w:t xml:space="preserve"> </w:t>
            </w:r>
            <w:proofErr w:type="spellStart"/>
            <w:r>
              <w:t>enenatis</w:t>
            </w:r>
            <w:proofErr w:type="spellEnd"/>
            <w:r>
              <w:t xml:space="preserve"> et </w:t>
            </w:r>
            <w:proofErr w:type="spellStart"/>
            <w:r>
              <w:t>tellusele</w:t>
            </w:r>
            <w:proofErr w:type="spellEnd"/>
            <w:r>
              <w:t xml:space="preserve"> </w:t>
            </w:r>
            <w:proofErr w:type="spellStart"/>
            <w:r>
              <w:t>ifend</w:t>
            </w:r>
            <w:proofErr w:type="spellEnd"/>
            <w:r>
              <w:t xml:space="preserve"> </w:t>
            </w:r>
            <w:proofErr w:type="spellStart"/>
            <w:r>
              <w:t>sodales</w:t>
            </w:r>
            <w:proofErr w:type="spellEnd"/>
            <w:r>
              <w:t xml:space="preserve">. In </w:t>
            </w:r>
            <w:proofErr w:type="spellStart"/>
            <w:r>
              <w:t>utfringillanisl</w:t>
            </w:r>
            <w:proofErr w:type="spellEnd"/>
            <w:r>
              <w:t xml:space="preserve">. In vitae </w:t>
            </w:r>
            <w:proofErr w:type="spellStart"/>
            <w:r>
              <w:t>fer</w:t>
            </w:r>
            <w:proofErr w:type="spellEnd"/>
            <w:r>
              <w:t xml:space="preserve"> </w:t>
            </w:r>
            <w:proofErr w:type="spellStart"/>
            <w:r>
              <w:t>ment</w:t>
            </w:r>
            <w:proofErr w:type="spellEnd"/>
            <w:r>
              <w:t xml:space="preserve"> </w:t>
            </w:r>
            <w:proofErr w:type="spellStart"/>
            <w:r>
              <w:t>umipsum</w:t>
            </w:r>
            <w:proofErr w:type="spellEnd"/>
            <w:r>
              <w:t xml:space="preserve">.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fringil</w:t>
            </w:r>
            <w:proofErr w:type="spellEnd"/>
            <w:r>
              <w:t xml:space="preserve"> </w:t>
            </w:r>
            <w:proofErr w:type="spellStart"/>
            <w:r>
              <w:t>laarcu</w:t>
            </w:r>
            <w:proofErr w:type="spellEnd"/>
            <w:r>
              <w:t xml:space="preserve"> a </w:t>
            </w:r>
            <w:proofErr w:type="spellStart"/>
            <w:r>
              <w:t>felistincidunt</w:t>
            </w:r>
            <w:proofErr w:type="spellEnd"/>
            <w:r>
              <w:t xml:space="preserve"> semper. </w:t>
            </w:r>
            <w:proofErr w:type="spellStart"/>
            <w:r>
              <w:t>Phasellus</w:t>
            </w:r>
            <w:proofErr w:type="spellEnd"/>
            <w:r>
              <w:t xml:space="preserve"> at </w:t>
            </w:r>
            <w:proofErr w:type="spellStart"/>
            <w:r>
              <w:t>diam</w:t>
            </w:r>
            <w:proofErr w:type="spellEnd"/>
            <w:r>
              <w:t xml:space="preserve"> vitae </w:t>
            </w:r>
            <w:proofErr w:type="spellStart"/>
            <w:r>
              <w:t>urnapulvinarpellentesque</w:t>
            </w:r>
            <w:proofErr w:type="spellEnd"/>
            <w:r>
              <w:t xml:space="preserve"> dictum </w:t>
            </w:r>
            <w:proofErr w:type="spellStart"/>
            <w:r>
              <w:t>sedturpis</w:t>
            </w:r>
            <w:proofErr w:type="spellEnd"/>
            <w:r>
              <w:t>.</w:t>
            </w:r>
          </w:p>
        </w:tc>
      </w:tr>
      <w:tr w:rsidR="0063589A" w:rsidTr="0063589A">
        <w:trPr>
          <w:trHeight w:val="285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thinThickThinSmallGap" w:sz="24" w:space="0" w:color="8F5201" w:themeColor="accent1" w:themeShade="80"/>
              <w:left w:val="nil"/>
              <w:bottom w:val="nil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Education</w:t>
            </w:r>
          </w:p>
          <w:p w:rsidR="0063589A" w:rsidRDefault="0063589A">
            <w:pPr>
              <w:pStyle w:val="School"/>
            </w:pPr>
            <w:r>
              <w:t>Silent Hill High School</w:t>
            </w:r>
            <w:r>
              <w:tab/>
              <w:t>2005 – 2012</w:t>
            </w:r>
          </w:p>
        </w:tc>
      </w:tr>
      <w:tr w:rsidR="0063589A" w:rsidTr="0063589A">
        <w:trPr>
          <w:trHeight w:val="1233"/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nil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Tabbedleftandright"/>
              <w:rPr>
                <w:rFonts w:ascii="Cambria" w:hAnsi="Cambria"/>
                <w:sz w:val="24"/>
              </w:rPr>
            </w:pPr>
            <w:proofErr w:type="spellStart"/>
            <w:r>
              <w:t>Proin</w:t>
            </w:r>
            <w:proofErr w:type="spellEnd"/>
            <w:r>
              <w:tab/>
              <w:t>Grade</w:t>
            </w:r>
          </w:p>
          <w:p w:rsidR="0063589A" w:rsidRDefault="0063589A">
            <w:pPr>
              <w:pStyle w:val="Tabbedleftandright"/>
            </w:pPr>
            <w:proofErr w:type="spellStart"/>
            <w:r>
              <w:t>Sed</w:t>
            </w:r>
            <w:proofErr w:type="spellEnd"/>
            <w:r>
              <w:tab/>
              <w:t>Grade</w:t>
            </w:r>
          </w:p>
          <w:p w:rsidR="0063589A" w:rsidRDefault="0063589A">
            <w:pPr>
              <w:pStyle w:val="Tabbedleftandright"/>
            </w:pPr>
            <w:r>
              <w:t>Habitant</w:t>
            </w:r>
            <w:r>
              <w:tab/>
              <w:t>Grade</w:t>
            </w:r>
          </w:p>
          <w:p w:rsidR="0063589A" w:rsidRDefault="0063589A">
            <w:pPr>
              <w:pStyle w:val="Tabbedleftandright"/>
            </w:pPr>
            <w:r>
              <w:t>Semper</w:t>
            </w:r>
            <w:r>
              <w:tab/>
              <w:t>Grade</w:t>
            </w:r>
          </w:p>
          <w:p w:rsidR="0063589A" w:rsidRDefault="0063589A">
            <w:pPr>
              <w:pStyle w:val="Tabbedleftandright"/>
            </w:pPr>
            <w:proofErr w:type="spellStart"/>
            <w:r>
              <w:t>Scelerisque</w:t>
            </w:r>
            <w:proofErr w:type="spellEnd"/>
            <w:r>
              <w:t xml:space="preserve"> </w:t>
            </w:r>
            <w:proofErr w:type="spellStart"/>
            <w:r>
              <w:t>nunc</w:t>
            </w:r>
            <w:proofErr w:type="spellEnd"/>
            <w:r>
              <w:tab/>
              <w:t>Grade</w:t>
            </w:r>
          </w:p>
        </w:tc>
      </w:tr>
      <w:tr w:rsidR="0063589A" w:rsidTr="0063589A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thinThickThinSmallGap" w:sz="24" w:space="0" w:color="8F5201" w:themeColor="accent1" w:themeShade="80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Key Skills</w:t>
            </w:r>
          </w:p>
          <w:p w:rsidR="0063589A" w:rsidRDefault="0063589A">
            <w:pPr>
              <w:pStyle w:val="a4"/>
            </w:pPr>
            <w:proofErr w:type="spellStart"/>
            <w:r>
              <w:t>Cras</w:t>
            </w:r>
            <w:proofErr w:type="spellEnd"/>
            <w:r>
              <w:t xml:space="preserve"> non magna</w:t>
            </w:r>
          </w:p>
          <w:p w:rsidR="0063589A" w:rsidRDefault="0063589A">
            <w:pPr>
              <w:pStyle w:val="a4"/>
            </w:pPr>
            <w:proofErr w:type="spellStart"/>
            <w:r>
              <w:t>Vel</w:t>
            </w:r>
            <w:proofErr w:type="spellEnd"/>
            <w:r>
              <w:t xml:space="preserve"> ante</w:t>
            </w:r>
          </w:p>
          <w:p w:rsidR="0063589A" w:rsidRDefault="0063589A">
            <w:pPr>
              <w:pStyle w:val="a4"/>
            </w:pP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rhoncus</w:t>
            </w:r>
            <w:proofErr w:type="spellEnd"/>
          </w:p>
          <w:p w:rsidR="0063589A" w:rsidRDefault="0063589A">
            <w:pPr>
              <w:pStyle w:val="a4"/>
            </w:pPr>
            <w:proofErr w:type="spellStart"/>
            <w:r>
              <w:t>Vivamus</w:t>
            </w:r>
            <w:proofErr w:type="spellEnd"/>
          </w:p>
          <w:p w:rsidR="0063589A" w:rsidRDefault="0063589A">
            <w:pPr>
              <w:pStyle w:val="a4"/>
            </w:pPr>
            <w:proofErr w:type="spellStart"/>
            <w:r>
              <w:t>Morbi</w:t>
            </w:r>
            <w:proofErr w:type="spellEnd"/>
            <w:r>
              <w:t xml:space="preserve"> </w:t>
            </w:r>
            <w:proofErr w:type="spellStart"/>
            <w:r>
              <w:t>neque</w:t>
            </w:r>
            <w:proofErr w:type="spellEnd"/>
          </w:p>
          <w:p w:rsidR="0063589A" w:rsidRDefault="0063589A">
            <w:pPr>
              <w:pStyle w:val="a4"/>
            </w:pP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</w:p>
          <w:p w:rsidR="0063589A" w:rsidRDefault="0063589A">
            <w:pPr>
              <w:pStyle w:val="a4"/>
            </w:pPr>
            <w:r>
              <w:t xml:space="preserve">Integer </w:t>
            </w:r>
            <w:proofErr w:type="spellStart"/>
            <w:r>
              <w:t>ultrices</w:t>
            </w:r>
            <w:proofErr w:type="spellEnd"/>
          </w:p>
          <w:p w:rsidR="0063589A" w:rsidRDefault="0063589A">
            <w:pPr>
              <w:pStyle w:val="a4"/>
            </w:pPr>
            <w:proofErr w:type="spellStart"/>
            <w:r>
              <w:t>Pellentesque</w:t>
            </w:r>
            <w:proofErr w:type="spellEnd"/>
          </w:p>
        </w:tc>
      </w:tr>
      <w:tr w:rsidR="0063589A" w:rsidTr="0063589A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thinThickThinSmallGap" w:sz="24" w:space="0" w:color="8F5201" w:themeColor="accent1" w:themeShade="80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Additional Knowledge</w:t>
            </w:r>
          </w:p>
          <w:p w:rsidR="0063589A" w:rsidRDefault="0063589A">
            <w:pPr>
              <w:pStyle w:val="a4"/>
            </w:pPr>
            <w:r>
              <w:t xml:space="preserve">Habitant </w:t>
            </w:r>
            <w:proofErr w:type="spellStart"/>
            <w:r>
              <w:t>morbi</w:t>
            </w:r>
            <w:proofErr w:type="spellEnd"/>
          </w:p>
          <w:p w:rsidR="0063589A" w:rsidRDefault="0063589A">
            <w:pPr>
              <w:pStyle w:val="a4"/>
            </w:pPr>
            <w:proofErr w:type="spellStart"/>
            <w:r>
              <w:t>Tristique</w:t>
            </w:r>
            <w:proofErr w:type="spellEnd"/>
            <w:r>
              <w:t xml:space="preserve"> </w:t>
            </w:r>
            <w:proofErr w:type="spellStart"/>
            <w:r>
              <w:t>senectus</w:t>
            </w:r>
            <w:proofErr w:type="spellEnd"/>
          </w:p>
          <w:p w:rsidR="0063589A" w:rsidRDefault="0063589A">
            <w:pPr>
              <w:pStyle w:val="a4"/>
            </w:pPr>
            <w:r>
              <w:t xml:space="preserve">Et </w:t>
            </w:r>
            <w:proofErr w:type="spellStart"/>
            <w:r>
              <w:t>netus</w:t>
            </w:r>
            <w:proofErr w:type="spellEnd"/>
            <w:r>
              <w:t xml:space="preserve"> et </w:t>
            </w:r>
            <w:proofErr w:type="spellStart"/>
            <w:r>
              <w:t>malesuada</w:t>
            </w:r>
            <w:proofErr w:type="spellEnd"/>
          </w:p>
          <w:p w:rsidR="0063589A" w:rsidRDefault="0063589A">
            <w:pPr>
              <w:pStyle w:val="a4"/>
            </w:pPr>
            <w:r>
              <w:t xml:space="preserve">Fames ac </w:t>
            </w:r>
            <w:proofErr w:type="spellStart"/>
            <w:r>
              <w:t>turpis</w:t>
            </w:r>
            <w:proofErr w:type="spellEnd"/>
            <w:r>
              <w:t xml:space="preserve"> </w:t>
            </w:r>
            <w:proofErr w:type="spellStart"/>
            <w:r>
              <w:t>egestas</w:t>
            </w:r>
            <w:proofErr w:type="spellEnd"/>
          </w:p>
        </w:tc>
      </w:tr>
      <w:tr w:rsidR="0063589A" w:rsidTr="0063589A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thinThickThinSmallGap" w:sz="24" w:space="0" w:color="8F5201" w:themeColor="accent1" w:themeShade="80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Hobbies</w:t>
            </w:r>
          </w:p>
          <w:p w:rsidR="0063589A" w:rsidRDefault="0063589A">
            <w:pPr>
              <w:pStyle w:val="a4"/>
            </w:pPr>
            <w:proofErr w:type="spellStart"/>
            <w:r>
              <w:t>Proin</w:t>
            </w:r>
            <w:proofErr w:type="spellEnd"/>
            <w:r>
              <w:t xml:space="preserve"> semper</w:t>
            </w:r>
          </w:p>
          <w:p w:rsidR="0063589A" w:rsidRDefault="0063589A">
            <w:pPr>
              <w:pStyle w:val="a4"/>
            </w:pPr>
            <w:r>
              <w:t>Ante vitae</w:t>
            </w:r>
          </w:p>
          <w:p w:rsidR="0063589A" w:rsidRDefault="0063589A">
            <w:pPr>
              <w:pStyle w:val="a4"/>
            </w:pPr>
            <w:proofErr w:type="spellStart"/>
            <w:r>
              <w:t>Sollicitudin</w:t>
            </w:r>
            <w:proofErr w:type="spellEnd"/>
          </w:p>
        </w:tc>
      </w:tr>
      <w:tr w:rsidR="0063589A" w:rsidTr="0063589A">
        <w:trPr>
          <w:jc w:val="center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thinThickThinSmallGap" w:sz="24" w:space="0" w:color="8F5201" w:themeColor="accent1" w:themeShade="80"/>
              <w:right w:val="nil"/>
            </w:tcBorders>
            <w:shd w:val="clear" w:color="auto" w:fill="8A9713" w:themeFill="accent6" w:themeFillShade="BF"/>
            <w:vAlign w:val="center"/>
            <w:hideMark/>
          </w:tcPr>
          <w:p w:rsidR="0063589A" w:rsidRDefault="0063589A">
            <w:pPr>
              <w:rPr>
                <w:rFonts w:ascii="Broadway" w:hAnsi="Broadway"/>
                <w:b/>
                <w:color w:val="FFFFFF" w:themeColor="background1"/>
                <w:spacing w:val="40"/>
                <w:sz w:val="72"/>
                <w:szCs w:val="72"/>
              </w:rPr>
            </w:pPr>
          </w:p>
        </w:tc>
        <w:tc>
          <w:tcPr>
            <w:tcW w:w="9828" w:type="dxa"/>
            <w:tcBorders>
              <w:top w:val="thinThickThinSmallGap" w:sz="24" w:space="0" w:color="8F5201" w:themeColor="accent1" w:themeShade="80"/>
              <w:left w:val="nil"/>
              <w:bottom w:val="thinThickThinSmallGap" w:sz="24" w:space="0" w:color="8F5201" w:themeColor="accent1" w:themeShade="80"/>
              <w:right w:val="single" w:sz="4" w:space="0" w:color="auto"/>
            </w:tcBorders>
            <w:hideMark/>
          </w:tcPr>
          <w:p w:rsidR="0063589A" w:rsidRDefault="0063589A">
            <w:pPr>
              <w:pStyle w:val="2"/>
              <w:outlineLvl w:val="1"/>
              <w:rPr>
                <w:rFonts w:ascii="Verdana" w:hAnsi="Verdana" w:cstheme="minorBidi"/>
              </w:rPr>
            </w:pPr>
            <w:r>
              <w:rPr>
                <w:rFonts w:cstheme="minorBidi"/>
              </w:rPr>
              <w:t>References</w:t>
            </w:r>
          </w:p>
          <w:p w:rsidR="0063589A" w:rsidRDefault="0063589A">
            <w:pPr>
              <w:rPr>
                <w:rFonts w:ascii="Cambria" w:hAnsi="Cambria"/>
                <w:sz w:val="24"/>
              </w:rPr>
            </w:pPr>
            <w:r>
              <w:t>Provided on request</w:t>
            </w:r>
          </w:p>
        </w:tc>
      </w:tr>
    </w:tbl>
    <w:p w:rsidR="0063589A" w:rsidRDefault="0063589A" w:rsidP="0063589A">
      <w:pPr>
        <w:rPr>
          <w:rFonts w:ascii="Cambria" w:hAnsi="Cambria"/>
          <w:szCs w:val="24"/>
          <w:lang w:val="en-US" w:eastAsia="en-US"/>
        </w:rPr>
      </w:pPr>
    </w:p>
    <w:p w:rsidR="00150287" w:rsidRDefault="00150287">
      <w:bookmarkStart w:id="0" w:name="_GoBack"/>
      <w:bookmarkEnd w:id="0"/>
    </w:p>
    <w:sectPr w:rsidR="00150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6FD8"/>
    <w:multiLevelType w:val="hybridMultilevel"/>
    <w:tmpl w:val="587035D4"/>
    <w:lvl w:ilvl="0" w:tplc="6458E2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BA"/>
    <w:rsid w:val="000668F0"/>
    <w:rsid w:val="00150287"/>
    <w:rsid w:val="0063589A"/>
    <w:rsid w:val="00773602"/>
    <w:rsid w:val="00C23DBA"/>
    <w:rsid w:val="00E5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2"/>
  </w:style>
  <w:style w:type="paragraph" w:styleId="1">
    <w:name w:val="heading 1"/>
    <w:basedOn w:val="a"/>
    <w:next w:val="a"/>
    <w:link w:val="10"/>
    <w:uiPriority w:val="9"/>
    <w:qFormat/>
    <w:rsid w:val="007736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6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35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602"/>
    <w:pPr>
      <w:ind w:left="720"/>
      <w:contextualSpacing/>
    </w:pPr>
  </w:style>
  <w:style w:type="paragraph" w:customStyle="1" w:styleId="ContactInfo">
    <w:name w:val="Contact Info"/>
    <w:rsid w:val="0063589A"/>
    <w:pPr>
      <w:spacing w:after="0" w:line="240" w:lineRule="auto"/>
    </w:pPr>
    <w:rPr>
      <w:rFonts w:ascii="Cambria" w:hAnsi="Cambria"/>
      <w:color w:val="595959" w:themeColor="text1" w:themeTint="A6"/>
      <w:sz w:val="20"/>
      <w:szCs w:val="20"/>
      <w:lang w:val="en-US" w:eastAsia="en-US"/>
    </w:rPr>
  </w:style>
  <w:style w:type="paragraph" w:customStyle="1" w:styleId="Tabbedleftandright">
    <w:name w:val="Tabbed left and right"/>
    <w:basedOn w:val="a"/>
    <w:rsid w:val="0063589A"/>
    <w:pPr>
      <w:tabs>
        <w:tab w:val="right" w:leader="hyphen" w:pos="9360"/>
      </w:tabs>
    </w:pPr>
    <w:rPr>
      <w:szCs w:val="24"/>
    </w:rPr>
  </w:style>
  <w:style w:type="paragraph" w:customStyle="1" w:styleId="Name">
    <w:name w:val="Name"/>
    <w:basedOn w:val="1"/>
    <w:rsid w:val="0063589A"/>
    <w:pPr>
      <w:spacing w:before="0"/>
      <w:ind w:left="113" w:right="113"/>
      <w:jc w:val="right"/>
      <w:outlineLvl w:val="9"/>
    </w:pPr>
    <w:rPr>
      <w:rFonts w:ascii="Broadway" w:eastAsiaTheme="minorEastAsia" w:hAnsi="Broadway" w:cstheme="minorBidi"/>
      <w:bCs w:val="0"/>
      <w:color w:val="FFFFFF" w:themeColor="background1"/>
      <w:spacing w:val="40"/>
      <w:sz w:val="72"/>
      <w:szCs w:val="72"/>
    </w:rPr>
  </w:style>
  <w:style w:type="paragraph" w:customStyle="1" w:styleId="School">
    <w:name w:val="School"/>
    <w:basedOn w:val="a"/>
    <w:rsid w:val="0063589A"/>
    <w:pPr>
      <w:tabs>
        <w:tab w:val="right" w:pos="9342"/>
      </w:tabs>
    </w:pPr>
    <w:rPr>
      <w:b/>
      <w:szCs w:val="24"/>
    </w:rPr>
  </w:style>
  <w:style w:type="table" w:styleId="a5">
    <w:name w:val="Table Grid"/>
    <w:basedOn w:val="a1"/>
    <w:uiPriority w:val="59"/>
    <w:rsid w:val="0063589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6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60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36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36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36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360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360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E505E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736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736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736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736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773602"/>
    <w:rPr>
      <w:b/>
      <w:bCs/>
    </w:rPr>
  </w:style>
  <w:style w:type="character" w:styleId="ac">
    <w:name w:val="Emphasis"/>
    <w:uiPriority w:val="20"/>
    <w:qFormat/>
    <w:rsid w:val="007736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link w:val="ae"/>
    <w:uiPriority w:val="1"/>
    <w:qFormat/>
    <w:rsid w:val="0077360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505E6"/>
  </w:style>
  <w:style w:type="paragraph" w:styleId="21">
    <w:name w:val="Quote"/>
    <w:basedOn w:val="a"/>
    <w:next w:val="a"/>
    <w:link w:val="22"/>
    <w:uiPriority w:val="29"/>
    <w:qFormat/>
    <w:rsid w:val="0077360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360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736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73602"/>
    <w:rPr>
      <w:b/>
      <w:bCs/>
      <w:i/>
      <w:iCs/>
    </w:rPr>
  </w:style>
  <w:style w:type="character" w:styleId="af1">
    <w:name w:val="Subtle Emphasis"/>
    <w:uiPriority w:val="19"/>
    <w:qFormat/>
    <w:rsid w:val="00773602"/>
    <w:rPr>
      <w:i/>
      <w:iCs/>
    </w:rPr>
  </w:style>
  <w:style w:type="character" w:styleId="af2">
    <w:name w:val="Intense Emphasis"/>
    <w:uiPriority w:val="21"/>
    <w:qFormat/>
    <w:rsid w:val="00773602"/>
    <w:rPr>
      <w:b/>
      <w:bCs/>
    </w:rPr>
  </w:style>
  <w:style w:type="character" w:styleId="af3">
    <w:name w:val="Subtle Reference"/>
    <w:uiPriority w:val="31"/>
    <w:qFormat/>
    <w:rsid w:val="00773602"/>
    <w:rPr>
      <w:smallCaps/>
    </w:rPr>
  </w:style>
  <w:style w:type="character" w:styleId="af4">
    <w:name w:val="Intense Reference"/>
    <w:uiPriority w:val="32"/>
    <w:qFormat/>
    <w:rsid w:val="00773602"/>
    <w:rPr>
      <w:smallCaps/>
      <w:spacing w:val="5"/>
      <w:u w:val="single"/>
    </w:rPr>
  </w:style>
  <w:style w:type="character" w:styleId="af5">
    <w:name w:val="Book Title"/>
    <w:uiPriority w:val="33"/>
    <w:qFormat/>
    <w:rsid w:val="00773602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360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02"/>
  </w:style>
  <w:style w:type="paragraph" w:styleId="1">
    <w:name w:val="heading 1"/>
    <w:basedOn w:val="a"/>
    <w:next w:val="a"/>
    <w:link w:val="10"/>
    <w:uiPriority w:val="9"/>
    <w:qFormat/>
    <w:rsid w:val="0077360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60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360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360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360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60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360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360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360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36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6358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3602"/>
    <w:pPr>
      <w:ind w:left="720"/>
      <w:contextualSpacing/>
    </w:pPr>
  </w:style>
  <w:style w:type="paragraph" w:customStyle="1" w:styleId="ContactInfo">
    <w:name w:val="Contact Info"/>
    <w:rsid w:val="0063589A"/>
    <w:pPr>
      <w:spacing w:after="0" w:line="240" w:lineRule="auto"/>
    </w:pPr>
    <w:rPr>
      <w:rFonts w:ascii="Cambria" w:hAnsi="Cambria"/>
      <w:color w:val="595959" w:themeColor="text1" w:themeTint="A6"/>
      <w:sz w:val="20"/>
      <w:szCs w:val="20"/>
      <w:lang w:val="en-US" w:eastAsia="en-US"/>
    </w:rPr>
  </w:style>
  <w:style w:type="paragraph" w:customStyle="1" w:styleId="Tabbedleftandright">
    <w:name w:val="Tabbed left and right"/>
    <w:basedOn w:val="a"/>
    <w:rsid w:val="0063589A"/>
    <w:pPr>
      <w:tabs>
        <w:tab w:val="right" w:leader="hyphen" w:pos="9360"/>
      </w:tabs>
    </w:pPr>
    <w:rPr>
      <w:szCs w:val="24"/>
    </w:rPr>
  </w:style>
  <w:style w:type="paragraph" w:customStyle="1" w:styleId="Name">
    <w:name w:val="Name"/>
    <w:basedOn w:val="1"/>
    <w:rsid w:val="0063589A"/>
    <w:pPr>
      <w:spacing w:before="0"/>
      <w:ind w:left="113" w:right="113"/>
      <w:jc w:val="right"/>
      <w:outlineLvl w:val="9"/>
    </w:pPr>
    <w:rPr>
      <w:rFonts w:ascii="Broadway" w:eastAsiaTheme="minorEastAsia" w:hAnsi="Broadway" w:cstheme="minorBidi"/>
      <w:bCs w:val="0"/>
      <w:color w:val="FFFFFF" w:themeColor="background1"/>
      <w:spacing w:val="40"/>
      <w:sz w:val="72"/>
      <w:szCs w:val="72"/>
    </w:rPr>
  </w:style>
  <w:style w:type="paragraph" w:customStyle="1" w:styleId="School">
    <w:name w:val="School"/>
    <w:basedOn w:val="a"/>
    <w:rsid w:val="0063589A"/>
    <w:pPr>
      <w:tabs>
        <w:tab w:val="right" w:pos="9342"/>
      </w:tabs>
    </w:pPr>
    <w:rPr>
      <w:b/>
      <w:szCs w:val="24"/>
    </w:rPr>
  </w:style>
  <w:style w:type="table" w:styleId="a5">
    <w:name w:val="Table Grid"/>
    <w:basedOn w:val="a1"/>
    <w:uiPriority w:val="59"/>
    <w:rsid w:val="0063589A"/>
    <w:pPr>
      <w:spacing w:after="0" w:line="240" w:lineRule="auto"/>
    </w:pPr>
    <w:rPr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360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7360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7360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7360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7360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7360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7360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7360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rsid w:val="00E505E6"/>
    <w:rPr>
      <w:caps/>
      <w:spacing w:val="10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77360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77360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77360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77360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b">
    <w:name w:val="Strong"/>
    <w:uiPriority w:val="22"/>
    <w:qFormat/>
    <w:rsid w:val="00773602"/>
    <w:rPr>
      <w:b/>
      <w:bCs/>
    </w:rPr>
  </w:style>
  <w:style w:type="character" w:styleId="ac">
    <w:name w:val="Emphasis"/>
    <w:uiPriority w:val="20"/>
    <w:qFormat/>
    <w:rsid w:val="0077360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d">
    <w:name w:val="No Spacing"/>
    <w:basedOn w:val="a"/>
    <w:link w:val="ae"/>
    <w:uiPriority w:val="1"/>
    <w:qFormat/>
    <w:rsid w:val="00773602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E505E6"/>
  </w:style>
  <w:style w:type="paragraph" w:styleId="21">
    <w:name w:val="Quote"/>
    <w:basedOn w:val="a"/>
    <w:next w:val="a"/>
    <w:link w:val="22"/>
    <w:uiPriority w:val="29"/>
    <w:qFormat/>
    <w:rsid w:val="0077360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73602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77360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773602"/>
    <w:rPr>
      <w:b/>
      <w:bCs/>
      <w:i/>
      <w:iCs/>
    </w:rPr>
  </w:style>
  <w:style w:type="character" w:styleId="af1">
    <w:name w:val="Subtle Emphasis"/>
    <w:uiPriority w:val="19"/>
    <w:qFormat/>
    <w:rsid w:val="00773602"/>
    <w:rPr>
      <w:i/>
      <w:iCs/>
    </w:rPr>
  </w:style>
  <w:style w:type="character" w:styleId="af2">
    <w:name w:val="Intense Emphasis"/>
    <w:uiPriority w:val="21"/>
    <w:qFormat/>
    <w:rsid w:val="00773602"/>
    <w:rPr>
      <w:b/>
      <w:bCs/>
    </w:rPr>
  </w:style>
  <w:style w:type="character" w:styleId="af3">
    <w:name w:val="Subtle Reference"/>
    <w:uiPriority w:val="31"/>
    <w:qFormat/>
    <w:rsid w:val="00773602"/>
    <w:rPr>
      <w:smallCaps/>
    </w:rPr>
  </w:style>
  <w:style w:type="character" w:styleId="af4">
    <w:name w:val="Intense Reference"/>
    <w:uiPriority w:val="32"/>
    <w:qFormat/>
    <w:rsid w:val="00773602"/>
    <w:rPr>
      <w:smallCaps/>
      <w:spacing w:val="5"/>
      <w:u w:val="single"/>
    </w:rPr>
  </w:style>
  <w:style w:type="character" w:styleId="af5">
    <w:name w:val="Book Title"/>
    <w:uiPriority w:val="33"/>
    <w:qFormat/>
    <w:rsid w:val="00773602"/>
    <w:rPr>
      <w:i/>
      <w:i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360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Кнопка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507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cp:lastPrinted>2016-02-01T21:40:00Z</cp:lastPrinted>
  <dcterms:created xsi:type="dcterms:W3CDTF">2016-02-01T21:27:00Z</dcterms:created>
  <dcterms:modified xsi:type="dcterms:W3CDTF">2016-02-04T22:02:00Z</dcterms:modified>
</cp:coreProperties>
</file>